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ED5E8" w14:textId="77777777" w:rsidR="00653A0E" w:rsidRPr="00DF75ED" w:rsidRDefault="00653A0E" w:rsidP="00653A0E">
      <w:r w:rsidRPr="00DF75ED">
        <w:rPr>
          <w:i/>
          <w:iCs/>
        </w:rPr>
        <w:t>Mittente</w:t>
      </w:r>
      <w:r w:rsidRPr="00DF75ED">
        <w:br/>
      </w:r>
      <w:r w:rsidRPr="00DF75ED">
        <w:rPr>
          <w:i/>
          <w:iCs/>
        </w:rPr>
        <w:t>(nome e indirizzo)</w:t>
      </w:r>
    </w:p>
    <w:p w14:paraId="3C11075D" w14:textId="77777777" w:rsidR="00653A0E" w:rsidRPr="00DF75ED" w:rsidRDefault="00653A0E" w:rsidP="00653A0E">
      <w:pPr>
        <w:rPr>
          <w:i/>
          <w:iCs/>
        </w:rPr>
      </w:pPr>
      <w:r w:rsidRPr="00DF75ED">
        <w:rPr>
          <w:i/>
          <w:iCs/>
        </w:rPr>
        <w:t>Indirizzo della consigliera / del consigliere comunale</w:t>
      </w:r>
    </w:p>
    <w:p w14:paraId="74544BB4" w14:textId="77777777" w:rsidR="00653A0E" w:rsidRPr="00DF75ED" w:rsidRDefault="00653A0E" w:rsidP="00653A0E">
      <w:pPr>
        <w:rPr>
          <w:i/>
          <w:iCs/>
        </w:rPr>
      </w:pPr>
      <w:r w:rsidRPr="00DF75ED">
        <w:rPr>
          <w:i/>
          <w:iCs/>
        </w:rPr>
        <w:t>Data</w:t>
      </w:r>
    </w:p>
    <w:p w14:paraId="60E93F2F" w14:textId="582AD648" w:rsidR="00653A0E" w:rsidRPr="00653A0E" w:rsidRDefault="00653A0E" w:rsidP="00653A0E">
      <w:r w:rsidRPr="00653A0E">
        <w:rPr>
          <w:b/>
          <w:bCs/>
        </w:rPr>
        <w:t>Si occuperà del RSI o si limiterà al Earth Day?</w:t>
      </w:r>
      <w:r w:rsidRPr="00653A0E">
        <w:rPr>
          <w:b/>
          <w:bCs/>
        </w:rPr>
        <w:br/>
        <w:t>Regolamento sanitario internazionale (RSI): dichiarazione di opposizione da parte del Consiglio federale</w:t>
      </w:r>
    </w:p>
    <w:p w14:paraId="6F29E595" w14:textId="77777777" w:rsidR="00653A0E" w:rsidRPr="00653A0E" w:rsidRDefault="00653A0E" w:rsidP="00653A0E">
      <w:pPr>
        <w:rPr>
          <w:i/>
          <w:iCs/>
        </w:rPr>
      </w:pPr>
      <w:r w:rsidRPr="00653A0E">
        <w:rPr>
          <w:i/>
          <w:iCs/>
        </w:rPr>
        <w:t>Gentile Signora Consigliera comunale, Egregio Signor Consigliere comunale,</w:t>
      </w:r>
    </w:p>
    <w:p w14:paraId="35597A78" w14:textId="5F4BDE4E" w:rsidR="00653A0E" w:rsidRPr="00653A0E" w:rsidRDefault="00653A0E" w:rsidP="00653A0E">
      <w:r w:rsidRPr="00653A0E">
        <w:t>Si è mai chiesto quali conseguenze concrete potrebbe avere i</w:t>
      </w:r>
      <w:r w:rsidR="0069257C">
        <w:t>l</w:t>
      </w:r>
      <w:r w:rsidRPr="00653A0E">
        <w:t xml:space="preserve"> nuov</w:t>
      </w:r>
      <w:r w:rsidR="0069257C">
        <w:t>o</w:t>
      </w:r>
      <w:r w:rsidRPr="00653A0E">
        <w:t xml:space="preserve"> Regolament</w:t>
      </w:r>
      <w:r w:rsidR="0069257C">
        <w:t>o</w:t>
      </w:r>
      <w:r w:rsidRPr="00653A0E">
        <w:t xml:space="preserve"> sanitari</w:t>
      </w:r>
      <w:r w:rsidR="0069257C">
        <w:t>o</w:t>
      </w:r>
      <w:r w:rsidRPr="00653A0E">
        <w:t xml:space="preserve"> internazional</w:t>
      </w:r>
      <w:r w:rsidR="0069257C">
        <w:t>e</w:t>
      </w:r>
      <w:r w:rsidRPr="00653A0E">
        <w:t xml:space="preserve"> (RSI) per il nostro Comune? O ritiene che si tratti di una questione decisa «da qualche parte in alto»?</w:t>
      </w:r>
    </w:p>
    <w:p w14:paraId="44BC1274" w14:textId="58024EB2" w:rsidR="00653A0E" w:rsidRPr="00653A0E" w:rsidRDefault="00653A0E" w:rsidP="00653A0E">
      <w:r w:rsidRPr="00653A0E">
        <w:t>Il Consiglio federale intende adottare i</w:t>
      </w:r>
      <w:r w:rsidR="0069257C">
        <w:t>l</w:t>
      </w:r>
      <w:r w:rsidRPr="00653A0E">
        <w:t xml:space="preserve"> nuov</w:t>
      </w:r>
      <w:r w:rsidR="0069257C">
        <w:t>o</w:t>
      </w:r>
      <w:r w:rsidRPr="00653A0E">
        <w:t xml:space="preserve"> RSI senza un ampio dibattito pubblico e senza consultare i Comuni.</w:t>
      </w:r>
    </w:p>
    <w:p w14:paraId="7E1CC334" w14:textId="104077C3" w:rsidR="00653A0E" w:rsidRPr="00653A0E" w:rsidRDefault="00653A0E" w:rsidP="00653A0E">
      <w:r w:rsidRPr="00653A0E">
        <w:t>Le chiedo</w:t>
      </w:r>
      <w:r w:rsidR="0069257C">
        <w:t xml:space="preserve"> pertanto se</w:t>
      </w:r>
      <w:r w:rsidRPr="00653A0E">
        <w:t xml:space="preserve"> intende occuparsene </w:t>
      </w:r>
      <w:r w:rsidR="0069257C">
        <w:t>o se questo non è un tema di Suo interesse</w:t>
      </w:r>
      <w:r w:rsidRPr="00653A0E">
        <w:t>? Se non è sicuro</w:t>
      </w:r>
      <w:r w:rsidR="0069257C">
        <w:t>/a</w:t>
      </w:r>
      <w:r w:rsidRPr="00653A0E">
        <w:t xml:space="preserve"> di </w:t>
      </w:r>
      <w:r w:rsidR="0069257C">
        <w:t xml:space="preserve">sapere di </w:t>
      </w:r>
      <w:r w:rsidRPr="00653A0E">
        <w:t>cosa si tratti, ora è il momento giusto per informarsi. Approfondire il tema d</w:t>
      </w:r>
      <w:r w:rsidR="0069257C">
        <w:t>el</w:t>
      </w:r>
      <w:r w:rsidRPr="00653A0E">
        <w:t xml:space="preserve"> RSI è molto più importante per il futuro della Svizzera che spegnere le luci per un’ora in occasione dell’Earth Day. Se lasciamo fare all’OMS, rischiamo di ritrovarci di nuovo al buio come durante il lockdown. Perché qualcuno, che non conosciamo (e che non abbiamo eletto), ha deciso</w:t>
      </w:r>
      <w:r w:rsidR="0069257C">
        <w:t xml:space="preserve"> così</w:t>
      </w:r>
      <w:r w:rsidRPr="00653A0E">
        <w:t>.</w:t>
      </w:r>
    </w:p>
    <w:p w14:paraId="3079A4A4" w14:textId="2B701F0A" w:rsidR="00653A0E" w:rsidRPr="00653A0E" w:rsidRDefault="00653A0E" w:rsidP="00653A0E">
      <w:r w:rsidRPr="00653A0E">
        <w:t xml:space="preserve">Mi aspetto che anche i nostri rappresentanti locali non rimangano </w:t>
      </w:r>
      <w:r w:rsidR="0069257C">
        <w:t>in attesa finché non ci ritroviamo di fronte</w:t>
      </w:r>
      <w:r w:rsidRPr="00653A0E">
        <w:t xml:space="preserve"> </w:t>
      </w:r>
      <w:r w:rsidR="0069257C">
        <w:t>al</w:t>
      </w:r>
      <w:r w:rsidRPr="00653A0E">
        <w:t xml:space="preserve"> fatt</w:t>
      </w:r>
      <w:r w:rsidR="0069257C">
        <w:t>o</w:t>
      </w:r>
      <w:r w:rsidRPr="00653A0E">
        <w:t xml:space="preserve"> compiut</w:t>
      </w:r>
      <w:r w:rsidR="0069257C">
        <w:t>o</w:t>
      </w:r>
      <w:r w:rsidRPr="00653A0E">
        <w:t>, ma che si impegnino attivamente per la partecipazione del nostro Comune alle decisioni. La democrazia diretta si vive dal basso verso l’alto,</w:t>
      </w:r>
      <w:r w:rsidR="0069257C">
        <w:t xml:space="preserve"> e</w:t>
      </w:r>
      <w:r w:rsidRPr="00653A0E">
        <w:t xml:space="preserve"> non viceversa.</w:t>
      </w:r>
    </w:p>
    <w:p w14:paraId="45AE0012" w14:textId="77777777" w:rsidR="00653A0E" w:rsidRPr="00653A0E" w:rsidRDefault="00653A0E" w:rsidP="00653A0E">
      <w:pPr>
        <w:rPr>
          <w:b/>
          <w:bCs/>
        </w:rPr>
      </w:pPr>
      <w:r w:rsidRPr="00653A0E">
        <w:rPr>
          <w:b/>
          <w:bCs/>
        </w:rPr>
        <w:t>Inviti il Consiglio federale e i parlamentari a Berna a esercitare, entro il termine previsto – ovvero entro il 19 luglio 2025, il diritto di opposizione ai RSI e a respingere le modifiche proposte. Si impegni inoltre a fare in modo che il futuro trattato pandemico non venga firmato.</w:t>
      </w:r>
    </w:p>
    <w:p w14:paraId="3F4579DF" w14:textId="487C15FB" w:rsidR="00653A0E" w:rsidRPr="00653A0E" w:rsidRDefault="00653A0E" w:rsidP="00653A0E">
      <w:r w:rsidRPr="00653A0E">
        <w:t xml:space="preserve">Ulteriori informazioni sul trattato pandemico e sul RSI sono disponibili </w:t>
      </w:r>
      <w:r w:rsidR="0069257C">
        <w:t>su:</w:t>
      </w:r>
      <w:r w:rsidRPr="00653A0E">
        <w:t> </w:t>
      </w:r>
      <w:hyperlink r:id="rId4" w:tgtFrame="_new" w:history="1">
        <w:r w:rsidRPr="00653A0E">
          <w:rPr>
            <w:rStyle w:val="Hyperlink"/>
          </w:rPr>
          <w:t>https://abfschweiz.ch</w:t>
        </w:r>
      </w:hyperlink>
    </w:p>
    <w:p w14:paraId="676136DA" w14:textId="65A2773B" w:rsidR="00653A0E" w:rsidRPr="00653A0E" w:rsidRDefault="00653A0E" w:rsidP="00653A0E">
      <w:r w:rsidRPr="00653A0E">
        <w:t>La ringrazio per il Suo impegno a favore degli interessi dei Suoi cittadini</w:t>
      </w:r>
      <w:r w:rsidR="0069257C">
        <w:t xml:space="preserve"> e colgo l’occasione per porgerle i miei più cordiali saluti</w:t>
      </w:r>
      <w:r w:rsidRPr="00653A0E">
        <w:t>.</w:t>
      </w:r>
    </w:p>
    <w:p w14:paraId="79865F68" w14:textId="77777777" w:rsidR="00653A0E" w:rsidRPr="00653A0E" w:rsidRDefault="00653A0E" w:rsidP="00653A0E">
      <w:pPr>
        <w:rPr>
          <w:lang w:val="de-CH"/>
        </w:rPr>
      </w:pPr>
      <w:r w:rsidRPr="00653A0E">
        <w:rPr>
          <w:i/>
          <w:iCs/>
          <w:lang w:val="de-CH"/>
        </w:rPr>
        <w:t>(Firma)</w:t>
      </w:r>
    </w:p>
    <w:p w14:paraId="6B7E17A5" w14:textId="77777777" w:rsidR="00236F75" w:rsidRDefault="00236F75"/>
    <w:sectPr w:rsidR="00236F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0E"/>
    <w:rsid w:val="00236F75"/>
    <w:rsid w:val="002C42FB"/>
    <w:rsid w:val="00553C93"/>
    <w:rsid w:val="00653A0E"/>
    <w:rsid w:val="00655CBB"/>
    <w:rsid w:val="0069257C"/>
    <w:rsid w:val="00900726"/>
    <w:rsid w:val="00DF75E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2B3E"/>
  <w15:chartTrackingRefBased/>
  <w15:docId w15:val="{F386687C-8B66-4EDE-954C-662CC91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3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53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53A0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53A0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53A0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53A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3A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3A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3A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3A0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53A0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53A0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53A0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53A0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53A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3A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3A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3A0E"/>
    <w:rPr>
      <w:rFonts w:eastAsiaTheme="majorEastAsia" w:cstheme="majorBidi"/>
      <w:color w:val="272727" w:themeColor="text1" w:themeTint="D8"/>
    </w:rPr>
  </w:style>
  <w:style w:type="paragraph" w:styleId="Titel">
    <w:name w:val="Title"/>
    <w:basedOn w:val="Standard"/>
    <w:next w:val="Standard"/>
    <w:link w:val="TitelZchn"/>
    <w:uiPriority w:val="10"/>
    <w:qFormat/>
    <w:rsid w:val="00653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3A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3A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3A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3A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3A0E"/>
    <w:rPr>
      <w:i/>
      <w:iCs/>
      <w:color w:val="404040" w:themeColor="text1" w:themeTint="BF"/>
    </w:rPr>
  </w:style>
  <w:style w:type="paragraph" w:styleId="Listenabsatz">
    <w:name w:val="List Paragraph"/>
    <w:basedOn w:val="Standard"/>
    <w:uiPriority w:val="34"/>
    <w:qFormat/>
    <w:rsid w:val="00653A0E"/>
    <w:pPr>
      <w:ind w:left="720"/>
      <w:contextualSpacing/>
    </w:pPr>
  </w:style>
  <w:style w:type="character" w:styleId="IntensiveHervorhebung">
    <w:name w:val="Intense Emphasis"/>
    <w:basedOn w:val="Absatz-Standardschriftart"/>
    <w:uiPriority w:val="21"/>
    <w:qFormat/>
    <w:rsid w:val="00653A0E"/>
    <w:rPr>
      <w:i/>
      <w:iCs/>
      <w:color w:val="2F5496" w:themeColor="accent1" w:themeShade="BF"/>
    </w:rPr>
  </w:style>
  <w:style w:type="paragraph" w:styleId="IntensivesZitat">
    <w:name w:val="Intense Quote"/>
    <w:basedOn w:val="Standard"/>
    <w:next w:val="Standard"/>
    <w:link w:val="IntensivesZitatZchn"/>
    <w:uiPriority w:val="30"/>
    <w:qFormat/>
    <w:rsid w:val="00653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53A0E"/>
    <w:rPr>
      <w:i/>
      <w:iCs/>
      <w:color w:val="2F5496" w:themeColor="accent1" w:themeShade="BF"/>
    </w:rPr>
  </w:style>
  <w:style w:type="character" w:styleId="IntensiverVerweis">
    <w:name w:val="Intense Reference"/>
    <w:basedOn w:val="Absatz-Standardschriftart"/>
    <w:uiPriority w:val="32"/>
    <w:qFormat/>
    <w:rsid w:val="00653A0E"/>
    <w:rPr>
      <w:b/>
      <w:bCs/>
      <w:smallCaps/>
      <w:color w:val="2F5496" w:themeColor="accent1" w:themeShade="BF"/>
      <w:spacing w:val="5"/>
    </w:rPr>
  </w:style>
  <w:style w:type="character" w:styleId="Hyperlink">
    <w:name w:val="Hyperlink"/>
    <w:basedOn w:val="Absatz-Standardschriftart"/>
    <w:uiPriority w:val="99"/>
    <w:unhideWhenUsed/>
    <w:rsid w:val="00653A0E"/>
    <w:rPr>
      <w:color w:val="0563C1" w:themeColor="hyperlink"/>
      <w:u w:val="single"/>
    </w:rPr>
  </w:style>
  <w:style w:type="character" w:styleId="NichtaufgelsteErwhnung">
    <w:name w:val="Unresolved Mention"/>
    <w:basedOn w:val="Absatz-Standardschriftart"/>
    <w:uiPriority w:val="99"/>
    <w:semiHidden/>
    <w:unhideWhenUsed/>
    <w:rsid w:val="0065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51950">
      <w:bodyDiv w:val="1"/>
      <w:marLeft w:val="0"/>
      <w:marRight w:val="0"/>
      <w:marTop w:val="0"/>
      <w:marBottom w:val="0"/>
      <w:divBdr>
        <w:top w:val="none" w:sz="0" w:space="0" w:color="auto"/>
        <w:left w:val="none" w:sz="0" w:space="0" w:color="auto"/>
        <w:bottom w:val="none" w:sz="0" w:space="0" w:color="auto"/>
        <w:right w:val="none" w:sz="0" w:space="0" w:color="auto"/>
      </w:divBdr>
    </w:div>
    <w:div w:id="13710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1723</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mariapia Ambrosetti</dc:creator>
  <cp:keywords/>
  <dc:description/>
  <cp:lastModifiedBy>Nadja Haddon</cp:lastModifiedBy>
  <cp:revision>3</cp:revision>
  <dcterms:created xsi:type="dcterms:W3CDTF">2025-04-13T09:47:00Z</dcterms:created>
  <dcterms:modified xsi:type="dcterms:W3CDTF">2025-04-14T21:07:00Z</dcterms:modified>
</cp:coreProperties>
</file>