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453C7" w14:textId="77777777" w:rsidR="00FD0FCC" w:rsidRPr="00265998" w:rsidRDefault="00FD0FCC" w:rsidP="00FD0FCC">
      <w:pPr>
        <w:spacing w:before="100" w:beforeAutospacing="1" w:after="100" w:afterAutospacing="1"/>
        <w:rPr>
          <w:b/>
          <w:bCs/>
          <w:color w:val="000000"/>
          <w:lang w:val="it-CH"/>
        </w:rPr>
      </w:pPr>
      <w:r w:rsidRPr="00265998">
        <w:rPr>
          <w:rStyle w:val="Fett"/>
          <w:b w:val="0"/>
          <w:bCs w:val="0"/>
          <w:i/>
          <w:iCs/>
          <w:color w:val="000000"/>
          <w:lang w:val="it-CH"/>
        </w:rPr>
        <w:t>Mittente</w:t>
      </w:r>
      <w:r w:rsidRPr="00265998">
        <w:rPr>
          <w:b/>
          <w:bCs/>
          <w:color w:val="000000"/>
          <w:lang w:val="it-CH"/>
        </w:rPr>
        <w:br/>
      </w:r>
      <w:r w:rsidRPr="00265998">
        <w:rPr>
          <w:rStyle w:val="Hervorhebung"/>
          <w:color w:val="000000"/>
          <w:lang w:val="it-CH"/>
        </w:rPr>
        <w:t>(nome e indirizzo)</w:t>
      </w:r>
    </w:p>
    <w:p w14:paraId="3EAEE950" w14:textId="77777777" w:rsidR="00FD0FCC" w:rsidRPr="00265998" w:rsidRDefault="00FD0FCC" w:rsidP="00FD0FCC">
      <w:pPr>
        <w:spacing w:before="100" w:beforeAutospacing="1" w:after="100" w:afterAutospacing="1"/>
        <w:rPr>
          <w:b/>
          <w:bCs/>
          <w:i/>
          <w:iCs/>
          <w:color w:val="000000"/>
          <w:lang w:val="it-CH"/>
        </w:rPr>
      </w:pPr>
      <w:r w:rsidRPr="00265998">
        <w:rPr>
          <w:rStyle w:val="Fett"/>
          <w:b w:val="0"/>
          <w:bCs w:val="0"/>
          <w:i/>
          <w:iCs/>
          <w:color w:val="000000"/>
          <w:lang w:val="it-CH"/>
        </w:rPr>
        <w:t>Indirizzo dei/delle granconsiglieri/e o del membro del Consiglio di Stato</w:t>
      </w:r>
    </w:p>
    <w:p w14:paraId="57396ABE" w14:textId="77777777" w:rsidR="00FD0FCC" w:rsidRPr="00265998" w:rsidRDefault="00FD0FCC" w:rsidP="00FD0FCC">
      <w:pPr>
        <w:spacing w:before="100" w:beforeAutospacing="1" w:after="100" w:afterAutospacing="1"/>
        <w:rPr>
          <w:b/>
          <w:bCs/>
          <w:i/>
          <w:iCs/>
          <w:color w:val="000000"/>
          <w:lang w:val="it-CH"/>
        </w:rPr>
      </w:pPr>
      <w:r w:rsidRPr="00265998">
        <w:rPr>
          <w:rStyle w:val="Fett"/>
          <w:b w:val="0"/>
          <w:bCs w:val="0"/>
          <w:i/>
          <w:iCs/>
          <w:color w:val="000000"/>
          <w:lang w:val="it-CH"/>
        </w:rPr>
        <w:t>Data</w:t>
      </w:r>
    </w:p>
    <w:p w14:paraId="50C0DC34" w14:textId="77777777" w:rsidR="00FD0FCC" w:rsidRPr="00872E9C" w:rsidRDefault="00FD0FCC" w:rsidP="00FD0FCC">
      <w:pPr>
        <w:spacing w:before="100" w:beforeAutospacing="1" w:after="100" w:afterAutospacing="1"/>
        <w:rPr>
          <w:color w:val="000000"/>
          <w:lang w:val="it-CH"/>
        </w:rPr>
      </w:pPr>
      <w:r w:rsidRPr="00872E9C">
        <w:rPr>
          <w:rStyle w:val="Fett"/>
          <w:color w:val="000000"/>
          <w:lang w:val="it-CH"/>
        </w:rPr>
        <w:t>I Cantoni</w:t>
      </w:r>
      <w:r>
        <w:rPr>
          <w:rStyle w:val="Fett"/>
          <w:color w:val="000000"/>
          <w:lang w:val="it-CH"/>
        </w:rPr>
        <w:t xml:space="preserve"> sono</w:t>
      </w:r>
      <w:r w:rsidRPr="00872E9C">
        <w:rPr>
          <w:rStyle w:val="Fett"/>
          <w:color w:val="000000"/>
          <w:lang w:val="it-CH"/>
        </w:rPr>
        <w:t xml:space="preserve"> solo un organo di ratifica per Berna?</w:t>
      </w:r>
      <w:r w:rsidRPr="00872E9C">
        <w:rPr>
          <w:rStyle w:val="Fett"/>
          <w:color w:val="000000"/>
          <w:lang w:val="it-CH"/>
        </w:rPr>
        <w:br/>
        <w:t>Regolamento sanitario internazionale (RSI): dichiarazione di opposizione del Consiglio federale</w:t>
      </w:r>
    </w:p>
    <w:p w14:paraId="11CCA749" w14:textId="77777777" w:rsidR="00FD0FCC" w:rsidRPr="00872E9C" w:rsidRDefault="00FD0FCC" w:rsidP="00FD0FCC">
      <w:pPr>
        <w:spacing w:before="100" w:beforeAutospacing="1" w:after="100" w:afterAutospacing="1"/>
        <w:rPr>
          <w:i/>
          <w:iCs/>
          <w:color w:val="000000"/>
          <w:lang w:val="it-CH"/>
        </w:rPr>
      </w:pPr>
      <w:r w:rsidRPr="00872E9C">
        <w:rPr>
          <w:i/>
          <w:iCs/>
          <w:color w:val="000000"/>
          <w:lang w:val="it-CH"/>
        </w:rPr>
        <w:t xml:space="preserve">Gentile </w:t>
      </w:r>
      <w:r>
        <w:rPr>
          <w:i/>
          <w:iCs/>
          <w:color w:val="000000"/>
          <w:lang w:val="it-CH"/>
        </w:rPr>
        <w:t>deputato/a</w:t>
      </w:r>
      <w:r w:rsidRPr="00872E9C">
        <w:rPr>
          <w:i/>
          <w:iCs/>
          <w:color w:val="000000"/>
          <w:lang w:val="it-CH"/>
        </w:rPr>
        <w:t>, Gentile Consiglier</w:t>
      </w:r>
      <w:r>
        <w:rPr>
          <w:i/>
          <w:iCs/>
          <w:color w:val="000000"/>
          <w:lang w:val="it-CH"/>
        </w:rPr>
        <w:t>e/a</w:t>
      </w:r>
      <w:r w:rsidRPr="00872E9C">
        <w:rPr>
          <w:i/>
          <w:iCs/>
          <w:color w:val="000000"/>
          <w:lang w:val="it-CH"/>
        </w:rPr>
        <w:t xml:space="preserve"> di Stato,</w:t>
      </w:r>
    </w:p>
    <w:p w14:paraId="733A60AD" w14:textId="77777777" w:rsidR="00FD0FCC" w:rsidRPr="001B23E9" w:rsidRDefault="00FD0FCC" w:rsidP="00FD0FCC">
      <w:pPr>
        <w:spacing w:before="100" w:beforeAutospacing="1" w:after="100" w:afterAutospacing="1"/>
        <w:rPr>
          <w:b/>
          <w:bCs/>
          <w:color w:val="000000"/>
          <w:lang w:val="it-CH"/>
        </w:rPr>
      </w:pPr>
      <w:r w:rsidRPr="00872E9C">
        <w:rPr>
          <w:color w:val="000000"/>
          <w:lang w:val="it-CH"/>
        </w:rPr>
        <w:t>Che ne è della</w:t>
      </w:r>
      <w:r>
        <w:rPr>
          <w:color w:val="000000"/>
          <w:lang w:val="it-CH"/>
        </w:rPr>
        <w:t xml:space="preserve"> nostra</w:t>
      </w:r>
      <w:r w:rsidRPr="00872E9C">
        <w:rPr>
          <w:color w:val="000000"/>
          <w:lang w:val="it-CH"/>
        </w:rPr>
        <w:t xml:space="preserve"> sovranità cantonale? Il Consiglio federale sostiene che con i</w:t>
      </w:r>
      <w:r>
        <w:rPr>
          <w:color w:val="000000"/>
          <w:lang w:val="it-CH"/>
        </w:rPr>
        <w:t>l</w:t>
      </w:r>
      <w:r w:rsidRPr="00872E9C">
        <w:rPr>
          <w:color w:val="000000"/>
          <w:lang w:val="it-CH"/>
        </w:rPr>
        <w:t xml:space="preserve"> nuov</w:t>
      </w:r>
      <w:r>
        <w:rPr>
          <w:color w:val="000000"/>
          <w:lang w:val="it-CH"/>
        </w:rPr>
        <w:t>o</w:t>
      </w:r>
      <w:r w:rsidRPr="00872E9C">
        <w:rPr>
          <w:color w:val="000000"/>
          <w:lang w:val="it-CH"/>
        </w:rPr>
        <w:t xml:space="preserve"> RSI non cambierà nulla. Tuttavia, la revisione della legge sulle epidemie prevede esattamente il contrario: </w:t>
      </w:r>
      <w:r>
        <w:rPr>
          <w:color w:val="000000"/>
          <w:lang w:val="it-CH"/>
        </w:rPr>
        <w:t xml:space="preserve">in futuro </w:t>
      </w:r>
      <w:r w:rsidRPr="00872E9C">
        <w:rPr>
          <w:color w:val="000000"/>
          <w:lang w:val="it-CH"/>
        </w:rPr>
        <w:t>i Cantoni saranno tenuti ad applicare le misure dell’OMS</w:t>
      </w:r>
      <w:r w:rsidRPr="00872E9C">
        <w:rPr>
          <w:rStyle w:val="apple-converted-space"/>
          <w:color w:val="000000"/>
          <w:lang w:val="it-CH"/>
        </w:rPr>
        <w:t> </w:t>
      </w:r>
      <w:r w:rsidRPr="001B23E9">
        <w:rPr>
          <w:rStyle w:val="Fett"/>
          <w:b w:val="0"/>
          <w:bCs w:val="0"/>
          <w:color w:val="000000"/>
          <w:lang w:val="it-CH"/>
        </w:rPr>
        <w:t xml:space="preserve">senza </w:t>
      </w:r>
      <w:r>
        <w:rPr>
          <w:rStyle w:val="Fett"/>
          <w:b w:val="0"/>
          <w:bCs w:val="0"/>
          <w:color w:val="000000"/>
          <w:lang w:val="it-CH"/>
        </w:rPr>
        <w:t>tuttavia</w:t>
      </w:r>
      <w:r w:rsidRPr="001B23E9">
        <w:rPr>
          <w:rStyle w:val="Fett"/>
          <w:b w:val="0"/>
          <w:bCs w:val="0"/>
          <w:color w:val="000000"/>
          <w:lang w:val="it-CH"/>
        </w:rPr>
        <w:t xml:space="preserve"> poter intervenire</w:t>
      </w:r>
      <w:r w:rsidRPr="001B23E9">
        <w:rPr>
          <w:b/>
          <w:bCs/>
          <w:color w:val="000000"/>
          <w:lang w:val="it-CH"/>
        </w:rPr>
        <w:t>.</w:t>
      </w:r>
    </w:p>
    <w:p w14:paraId="219BBFCA" w14:textId="77777777" w:rsidR="00FD0FCC" w:rsidRPr="00872E9C" w:rsidRDefault="00FD0FCC" w:rsidP="00FD0FCC">
      <w:pPr>
        <w:spacing w:before="100" w:beforeAutospacing="1" w:after="100" w:afterAutospacing="1"/>
        <w:rPr>
          <w:color w:val="000000"/>
          <w:lang w:val="it-CH"/>
        </w:rPr>
      </w:pPr>
      <w:r w:rsidRPr="00872E9C">
        <w:rPr>
          <w:color w:val="000000"/>
          <w:lang w:val="it-CH"/>
        </w:rPr>
        <w:t>Come dobbiamo immaginarci questo futuro? La politica sanitaria cantonale sarà presto decisa a Ginevra? Oppure dobbiamo semplicemente prendere atto che Berna ha deciso che i Cantoni non hanno più voce in capitolo?</w:t>
      </w:r>
    </w:p>
    <w:p w14:paraId="6F19746F" w14:textId="77777777" w:rsidR="00FD0FCC" w:rsidRPr="00872E9C" w:rsidRDefault="00FD0FCC" w:rsidP="00FD0FCC">
      <w:pPr>
        <w:spacing w:before="100" w:beforeAutospacing="1" w:after="100" w:afterAutospacing="1"/>
        <w:rPr>
          <w:color w:val="000000"/>
          <w:lang w:val="it-CH"/>
        </w:rPr>
      </w:pPr>
      <w:r w:rsidRPr="00872E9C">
        <w:rPr>
          <w:color w:val="000000"/>
          <w:lang w:val="it-CH"/>
        </w:rPr>
        <w:t xml:space="preserve">Gli anni del Covid hanno già mostrato quanto fosse "autonoma" la Svizzera quando l’OMS dettava le sue misure. Improvvisamente si eseguiva solo ciò che arrivava dall’alto. Ricordo con </w:t>
      </w:r>
      <w:r>
        <w:rPr>
          <w:color w:val="000000"/>
          <w:lang w:val="it-CH"/>
        </w:rPr>
        <w:t>rammarico</w:t>
      </w:r>
      <w:r w:rsidRPr="00872E9C">
        <w:rPr>
          <w:color w:val="000000"/>
          <w:lang w:val="it-CH"/>
        </w:rPr>
        <w:t xml:space="preserve"> le dichiarazioni della </w:t>
      </w:r>
      <w:r>
        <w:rPr>
          <w:color w:val="000000"/>
          <w:lang w:val="it-CH"/>
        </w:rPr>
        <w:t>p</w:t>
      </w:r>
      <w:r w:rsidRPr="00872E9C">
        <w:rPr>
          <w:color w:val="000000"/>
          <w:lang w:val="it-CH"/>
        </w:rPr>
        <w:t xml:space="preserve">residente Sommaruga in una conferenza stampa del giugno 2020 o quelle del </w:t>
      </w:r>
      <w:r>
        <w:rPr>
          <w:color w:val="000000"/>
          <w:lang w:val="it-CH"/>
        </w:rPr>
        <w:t>p</w:t>
      </w:r>
      <w:r w:rsidRPr="00872E9C">
        <w:rPr>
          <w:color w:val="000000"/>
          <w:lang w:val="it-CH"/>
        </w:rPr>
        <w:t>residente Cassis nell</w:t>
      </w:r>
      <w:r>
        <w:rPr>
          <w:color w:val="000000"/>
          <w:lang w:val="it-CH"/>
        </w:rPr>
        <w:t xml:space="preserve">a trasmissione </w:t>
      </w:r>
      <w:r w:rsidRPr="00872E9C">
        <w:rPr>
          <w:color w:val="000000"/>
          <w:lang w:val="it-CH"/>
        </w:rPr>
        <w:t xml:space="preserve">Arena della SRF nel gennaio 2022, secondo cui la Svizzera non poteva decidere liberamente, perché </w:t>
      </w:r>
      <w:r>
        <w:rPr>
          <w:color w:val="000000"/>
          <w:lang w:val="it-CH"/>
        </w:rPr>
        <w:t>le decisioni erano prese</w:t>
      </w:r>
      <w:r w:rsidRPr="00872E9C">
        <w:rPr>
          <w:color w:val="000000"/>
          <w:lang w:val="it-CH"/>
        </w:rPr>
        <w:t xml:space="preserve"> </w:t>
      </w:r>
      <w:r>
        <w:rPr>
          <w:color w:val="000000"/>
          <w:lang w:val="it-CH"/>
        </w:rPr>
        <w:t>dal</w:t>
      </w:r>
      <w:r w:rsidRPr="00872E9C">
        <w:rPr>
          <w:color w:val="000000"/>
          <w:lang w:val="it-CH"/>
        </w:rPr>
        <w:t xml:space="preserve">l’OMS. Vogliamo davvero </w:t>
      </w:r>
      <w:r>
        <w:rPr>
          <w:color w:val="000000"/>
          <w:lang w:val="it-CH"/>
        </w:rPr>
        <w:t>ripetere all’infinito</w:t>
      </w:r>
      <w:r w:rsidRPr="00872E9C">
        <w:rPr>
          <w:color w:val="000000"/>
          <w:lang w:val="it-CH"/>
        </w:rPr>
        <w:t xml:space="preserve"> questa "strategia di successo" </w:t>
      </w:r>
      <w:r>
        <w:rPr>
          <w:color w:val="000000"/>
          <w:lang w:val="it-CH"/>
        </w:rPr>
        <w:t>adottando il</w:t>
      </w:r>
      <w:r w:rsidRPr="00872E9C">
        <w:rPr>
          <w:color w:val="000000"/>
          <w:lang w:val="it-CH"/>
        </w:rPr>
        <w:t xml:space="preserve"> nuov</w:t>
      </w:r>
      <w:r>
        <w:rPr>
          <w:color w:val="000000"/>
          <w:lang w:val="it-CH"/>
        </w:rPr>
        <w:t>o</w:t>
      </w:r>
      <w:r w:rsidRPr="00872E9C">
        <w:rPr>
          <w:color w:val="000000"/>
          <w:lang w:val="it-CH"/>
        </w:rPr>
        <w:t xml:space="preserve"> RSI?</w:t>
      </w:r>
    </w:p>
    <w:p w14:paraId="3E94AE2D" w14:textId="77777777" w:rsidR="00FD0FCC" w:rsidRPr="00872E9C" w:rsidRDefault="00FD0FCC" w:rsidP="00FD0FCC">
      <w:pPr>
        <w:spacing w:before="100" w:beforeAutospacing="1" w:after="100" w:afterAutospacing="1"/>
        <w:rPr>
          <w:color w:val="000000"/>
          <w:lang w:val="it-CH"/>
        </w:rPr>
      </w:pPr>
      <w:r w:rsidRPr="00872E9C">
        <w:rPr>
          <w:color w:val="000000"/>
          <w:lang w:val="it-CH"/>
        </w:rPr>
        <w:t xml:space="preserve">Paesi come l’Ungheria, la Slovacchia o la Nuova Zelanda hanno già respinto i nuovi RSI. Perché da parte </w:t>
      </w:r>
      <w:r>
        <w:rPr>
          <w:color w:val="000000"/>
          <w:lang w:val="it-CH"/>
        </w:rPr>
        <w:t>del Cantone</w:t>
      </w:r>
      <w:r w:rsidRPr="00872E9C">
        <w:rPr>
          <w:color w:val="000000"/>
          <w:lang w:val="it-CH"/>
        </w:rPr>
        <w:t xml:space="preserve"> non si sente nulla? Perché scaricare di nuovo la responsabilità su Berna? Sinceramente mi aspetto che</w:t>
      </w:r>
      <w:r>
        <w:rPr>
          <w:color w:val="000000"/>
          <w:lang w:val="it-CH"/>
        </w:rPr>
        <w:t xml:space="preserve"> Lei</w:t>
      </w:r>
      <w:r w:rsidRPr="00872E9C">
        <w:rPr>
          <w:color w:val="000000"/>
          <w:lang w:val="it-CH"/>
        </w:rPr>
        <w:t xml:space="preserve"> rappresenti gli interessi del Cantone</w:t>
      </w:r>
      <w:r>
        <w:rPr>
          <w:color w:val="000000"/>
          <w:lang w:val="it-CH"/>
        </w:rPr>
        <w:t>,</w:t>
      </w:r>
      <w:r w:rsidRPr="00872E9C">
        <w:rPr>
          <w:color w:val="000000"/>
          <w:lang w:val="it-CH"/>
        </w:rPr>
        <w:t xml:space="preserve"> e non che accetti passivamente tutto ciò che vi viene proposto</w:t>
      </w:r>
      <w:r>
        <w:rPr>
          <w:color w:val="000000"/>
          <w:lang w:val="it-CH"/>
        </w:rPr>
        <w:t xml:space="preserve"> dall’alto</w:t>
      </w:r>
      <w:r w:rsidRPr="00872E9C">
        <w:rPr>
          <w:color w:val="000000"/>
          <w:lang w:val="it-CH"/>
        </w:rPr>
        <w:t>.</w:t>
      </w:r>
    </w:p>
    <w:p w14:paraId="68EAC4E5" w14:textId="77777777" w:rsidR="00FD0FCC" w:rsidRPr="00872E9C" w:rsidRDefault="00FD0FCC" w:rsidP="00FD0FCC">
      <w:pPr>
        <w:spacing w:before="100" w:beforeAutospacing="1" w:after="100" w:afterAutospacing="1"/>
        <w:rPr>
          <w:b/>
          <w:bCs/>
          <w:color w:val="000000"/>
          <w:lang w:val="it-CH"/>
        </w:rPr>
      </w:pPr>
      <w:r>
        <w:rPr>
          <w:b/>
          <w:bCs/>
          <w:color w:val="000000"/>
          <w:lang w:val="it-CH"/>
        </w:rPr>
        <w:t>La</w:t>
      </w:r>
      <w:r w:rsidRPr="00872E9C">
        <w:rPr>
          <w:b/>
          <w:bCs/>
          <w:color w:val="000000"/>
          <w:lang w:val="it-CH"/>
        </w:rPr>
        <w:t xml:space="preserve"> invito</w:t>
      </w:r>
      <w:r>
        <w:rPr>
          <w:b/>
          <w:bCs/>
          <w:color w:val="000000"/>
          <w:lang w:val="it-CH"/>
        </w:rPr>
        <w:t xml:space="preserve"> pertanto</w:t>
      </w:r>
      <w:r w:rsidRPr="00872E9C">
        <w:rPr>
          <w:b/>
          <w:bCs/>
          <w:color w:val="000000"/>
          <w:lang w:val="it-CH"/>
        </w:rPr>
        <w:t xml:space="preserve"> a chiedere al Consiglio federale e all’Assemblea federale di esercitare entro i termini previsti – ovvero</w:t>
      </w:r>
      <w:r w:rsidRPr="00872E9C">
        <w:rPr>
          <w:rStyle w:val="apple-converted-space"/>
          <w:b/>
          <w:bCs/>
          <w:color w:val="000000"/>
          <w:lang w:val="it-CH"/>
        </w:rPr>
        <w:t> </w:t>
      </w:r>
      <w:r w:rsidRPr="00872E9C">
        <w:rPr>
          <w:rStyle w:val="Fett"/>
          <w:color w:val="000000"/>
          <w:lang w:val="it-CH"/>
        </w:rPr>
        <w:t>entro il 19 luglio 2025</w:t>
      </w:r>
      <w:r w:rsidRPr="00872E9C">
        <w:rPr>
          <w:rStyle w:val="apple-converted-space"/>
          <w:b/>
          <w:bCs/>
          <w:color w:val="000000"/>
          <w:lang w:val="it-CH"/>
        </w:rPr>
        <w:t> </w:t>
      </w:r>
      <w:r w:rsidRPr="00872E9C">
        <w:rPr>
          <w:b/>
          <w:bCs/>
          <w:color w:val="000000"/>
          <w:lang w:val="it-CH"/>
        </w:rPr>
        <w:t>– il diritto di opposizione a</w:t>
      </w:r>
      <w:r>
        <w:rPr>
          <w:b/>
          <w:bCs/>
          <w:color w:val="000000"/>
          <w:lang w:val="it-CH"/>
        </w:rPr>
        <w:t>l</w:t>
      </w:r>
      <w:r w:rsidRPr="00872E9C">
        <w:rPr>
          <w:b/>
          <w:bCs/>
          <w:color w:val="000000"/>
          <w:lang w:val="it-CH"/>
        </w:rPr>
        <w:t xml:space="preserve"> RSI e di respinger</w:t>
      </w:r>
      <w:r>
        <w:rPr>
          <w:b/>
          <w:bCs/>
          <w:color w:val="000000"/>
          <w:lang w:val="it-CH"/>
        </w:rPr>
        <w:t>n</w:t>
      </w:r>
      <w:r w:rsidRPr="00872E9C">
        <w:rPr>
          <w:b/>
          <w:bCs/>
          <w:color w:val="000000"/>
          <w:lang w:val="it-CH"/>
        </w:rPr>
        <w:t xml:space="preserve">e le modifiche. </w:t>
      </w:r>
      <w:r>
        <w:rPr>
          <w:b/>
          <w:bCs/>
          <w:color w:val="000000"/>
          <w:lang w:val="it-CH"/>
        </w:rPr>
        <w:t>La prego</w:t>
      </w:r>
      <w:r w:rsidRPr="00872E9C">
        <w:rPr>
          <w:b/>
          <w:bCs/>
          <w:color w:val="000000"/>
          <w:lang w:val="it-CH"/>
        </w:rPr>
        <w:t xml:space="preserve"> inoltre </w:t>
      </w:r>
      <w:r>
        <w:rPr>
          <w:b/>
          <w:bCs/>
          <w:color w:val="000000"/>
          <w:lang w:val="it-CH"/>
        </w:rPr>
        <w:t>di impegnarsi</w:t>
      </w:r>
      <w:r w:rsidRPr="00872E9C">
        <w:rPr>
          <w:b/>
          <w:bCs/>
          <w:color w:val="000000"/>
          <w:lang w:val="it-CH"/>
        </w:rPr>
        <w:t xml:space="preserve"> affinché il futuro trattato pandemico non venga firmato.</w:t>
      </w:r>
    </w:p>
    <w:p w14:paraId="11906926" w14:textId="77777777" w:rsidR="00FD0FCC" w:rsidRPr="00872E9C" w:rsidRDefault="00FD0FCC" w:rsidP="00FD0FCC">
      <w:pPr>
        <w:spacing w:before="100" w:beforeAutospacing="1" w:after="100" w:afterAutospacing="1"/>
        <w:rPr>
          <w:color w:val="000000"/>
          <w:lang w:val="it-CH"/>
        </w:rPr>
      </w:pPr>
      <w:r w:rsidRPr="00872E9C">
        <w:rPr>
          <w:color w:val="000000"/>
          <w:lang w:val="it-CH"/>
        </w:rPr>
        <w:t>Ulteriori informazioni sul trattato pandemico e sul RSI sono disponibili su:</w:t>
      </w:r>
      <w:r w:rsidRPr="00872E9C">
        <w:rPr>
          <w:rStyle w:val="apple-converted-space"/>
          <w:color w:val="000000"/>
          <w:lang w:val="it-CH"/>
        </w:rPr>
        <w:t> </w:t>
      </w:r>
      <w:hyperlink r:id="rId4" w:tgtFrame="_new" w:history="1">
        <w:r w:rsidRPr="00872E9C">
          <w:rPr>
            <w:rStyle w:val="Hyperlink"/>
            <w:lang w:val="it-CH"/>
          </w:rPr>
          <w:t>https://abfschweiz.ch</w:t>
        </w:r>
      </w:hyperlink>
    </w:p>
    <w:p w14:paraId="6C1E961E" w14:textId="77777777" w:rsidR="00FD0FCC" w:rsidRPr="001B23E9" w:rsidRDefault="00FD0FCC" w:rsidP="00FD0FCC">
      <w:pPr>
        <w:spacing w:before="100" w:beforeAutospacing="1" w:after="100" w:afterAutospacing="1"/>
        <w:rPr>
          <w:color w:val="000000"/>
          <w:lang w:val="it-CH"/>
        </w:rPr>
      </w:pPr>
      <w:r>
        <w:rPr>
          <w:color w:val="000000"/>
          <w:lang w:val="it-CH"/>
        </w:rPr>
        <w:t>La</w:t>
      </w:r>
      <w:r w:rsidRPr="00872E9C">
        <w:rPr>
          <w:color w:val="000000"/>
          <w:lang w:val="it-CH"/>
        </w:rPr>
        <w:t xml:space="preserve"> ringrazio per il </w:t>
      </w:r>
      <w:r>
        <w:rPr>
          <w:color w:val="000000"/>
          <w:lang w:val="it-CH"/>
        </w:rPr>
        <w:t>Suo</w:t>
      </w:r>
      <w:r w:rsidRPr="00872E9C">
        <w:rPr>
          <w:color w:val="000000"/>
          <w:lang w:val="it-CH"/>
        </w:rPr>
        <w:t xml:space="preserve"> impegno a favore dei cittadini</w:t>
      </w:r>
      <w:r>
        <w:rPr>
          <w:color w:val="000000"/>
          <w:lang w:val="it-CH"/>
        </w:rPr>
        <w:t xml:space="preserve"> e colgo l’occasione per porgerle i miei più c</w:t>
      </w:r>
      <w:r w:rsidRPr="001B23E9">
        <w:rPr>
          <w:rStyle w:val="Fett"/>
          <w:color w:val="000000"/>
          <w:lang w:val="it-CH"/>
        </w:rPr>
        <w:t>ordiali saluti</w:t>
      </w:r>
      <w:r>
        <w:rPr>
          <w:rStyle w:val="Fett"/>
          <w:b w:val="0"/>
          <w:bCs w:val="0"/>
          <w:color w:val="000000"/>
          <w:lang w:val="it-CH"/>
        </w:rPr>
        <w:t>.</w:t>
      </w:r>
    </w:p>
    <w:p w14:paraId="6C71E964" w14:textId="77777777" w:rsidR="00FD0FCC" w:rsidRPr="001B23E9" w:rsidRDefault="00FD0FCC" w:rsidP="00FD0FCC">
      <w:pPr>
        <w:spacing w:before="100" w:beforeAutospacing="1" w:after="100" w:afterAutospacing="1"/>
        <w:rPr>
          <w:color w:val="000000"/>
          <w:lang w:val="it-CH"/>
        </w:rPr>
      </w:pPr>
      <w:r w:rsidRPr="001B23E9">
        <w:rPr>
          <w:rStyle w:val="Hervorhebung"/>
          <w:color w:val="000000"/>
          <w:lang w:val="it-CH"/>
        </w:rPr>
        <w:t>(Firma)</w:t>
      </w:r>
    </w:p>
    <w:p w14:paraId="5A4B50FC" w14:textId="77777777" w:rsidR="00236F75" w:rsidRDefault="00236F75"/>
    <w:sectPr w:rsidR="00236F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CC"/>
    <w:rsid w:val="00236F75"/>
    <w:rsid w:val="00265998"/>
    <w:rsid w:val="002C42FB"/>
    <w:rsid w:val="00553C93"/>
    <w:rsid w:val="00655CBB"/>
    <w:rsid w:val="00900726"/>
    <w:rsid w:val="00FD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005078"/>
  <w15:chartTrackingRefBased/>
  <w15:docId w15:val="{FC8A06E1-E499-408D-976C-79062021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0FCC"/>
    <w:pPr>
      <w:spacing w:after="0" w:line="240" w:lineRule="auto"/>
    </w:pPr>
    <w:rPr>
      <w:kern w:val="0"/>
      <w:sz w:val="24"/>
      <w:szCs w:val="24"/>
      <w:lang w:val="de-CH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D0FC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it-CH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D0FC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it-CH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D0FC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it-CH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D0FC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:szCs w:val="22"/>
      <w:lang w:val="it-CH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D0FC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:szCs w:val="22"/>
      <w:lang w:val="it-CH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D0FCC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it-CH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D0FCC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it-CH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D0FCC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it-CH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0FCC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it-CH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D0F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D0F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D0F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D0FCC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0FCC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0FC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D0FC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0FC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0FC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D0F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t-CH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FD0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D0FC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it-CH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D0F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D0FC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:lang w:val="it-CH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FD0FC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D0FCC"/>
    <w:pPr>
      <w:spacing w:after="160" w:line="259" w:lineRule="auto"/>
      <w:ind w:left="720"/>
      <w:contextualSpacing/>
    </w:pPr>
    <w:rPr>
      <w:kern w:val="2"/>
      <w:sz w:val="22"/>
      <w:szCs w:val="22"/>
      <w:lang w:val="it-CH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FD0FCC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D0F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sz w:val="22"/>
      <w:szCs w:val="22"/>
      <w:lang w:val="it-CH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D0FCC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D0FC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D0FCC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FD0FCC"/>
    <w:rPr>
      <w:b/>
      <w:bCs/>
    </w:rPr>
  </w:style>
  <w:style w:type="character" w:styleId="Hervorhebung">
    <w:name w:val="Emphasis"/>
    <w:basedOn w:val="Absatz-Standardschriftart"/>
    <w:uiPriority w:val="20"/>
    <w:qFormat/>
    <w:rsid w:val="00FD0FCC"/>
    <w:rPr>
      <w:i/>
      <w:iCs/>
    </w:rPr>
  </w:style>
  <w:style w:type="character" w:customStyle="1" w:styleId="apple-converted-space">
    <w:name w:val="apple-converted-space"/>
    <w:basedOn w:val="Absatz-Standardschriftart"/>
    <w:rsid w:val="00FD0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bfschweiz.ch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mariapia Ambrosetti</dc:creator>
  <cp:keywords/>
  <dc:description/>
  <cp:lastModifiedBy>Nadja Haddon</cp:lastModifiedBy>
  <cp:revision>2</cp:revision>
  <dcterms:created xsi:type="dcterms:W3CDTF">2025-04-13T08:39:00Z</dcterms:created>
  <dcterms:modified xsi:type="dcterms:W3CDTF">2025-04-14T21:07:00Z</dcterms:modified>
</cp:coreProperties>
</file>